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8E" w:rsidRDefault="00B5738E" w:rsidP="00B5738E">
      <w:pPr>
        <w:jc w:val="both"/>
      </w:pPr>
    </w:p>
    <w:p w:rsidR="005D3E76" w:rsidRPr="006054CE" w:rsidRDefault="005A1958" w:rsidP="005D3E76">
      <w:pPr>
        <w:shd w:val="clear" w:color="auto" w:fill="0070C0"/>
        <w:tabs>
          <w:tab w:val="right" w:pos="8838"/>
        </w:tabs>
        <w:jc w:val="center"/>
        <w:rPr>
          <w:rFonts w:ascii="Albertus MT Lt" w:hAnsi="Albertus MT Lt"/>
          <w:b/>
          <w:bCs/>
          <w:color w:val="FFFFFF" w:themeColor="background1"/>
          <w:sz w:val="48"/>
          <w:szCs w:val="48"/>
        </w:rPr>
      </w:pPr>
      <w:r w:rsidRPr="006054CE">
        <w:rPr>
          <w:rFonts w:ascii="Albertus MT Lt" w:hAnsi="Albertus MT Lt"/>
          <w:b/>
          <w:bCs/>
          <w:color w:val="FFFFFF" w:themeColor="background1"/>
          <w:sz w:val="48"/>
          <w:szCs w:val="48"/>
        </w:rPr>
        <w:t>PROGRAMA DE SUBSIDIOS</w:t>
      </w:r>
    </w:p>
    <w:p w:rsidR="009C3ACE" w:rsidRPr="006054CE" w:rsidRDefault="009C3ACE" w:rsidP="00B5738E">
      <w:pPr>
        <w:jc w:val="both"/>
        <w:rPr>
          <w:rFonts w:ascii="Albertus MT Lt" w:hAnsi="Albertus MT Lt"/>
        </w:rPr>
      </w:pPr>
    </w:p>
    <w:p w:rsidR="005A1958" w:rsidRPr="006054CE" w:rsidRDefault="00FA161F" w:rsidP="00750B9E">
      <w:pPr>
        <w:jc w:val="both"/>
        <w:rPr>
          <w:rFonts w:ascii="Albertus MT Lt" w:hAnsi="Albertus MT Lt" w:cs="Arial"/>
          <w:sz w:val="28"/>
          <w:szCs w:val="28"/>
        </w:rPr>
      </w:pPr>
      <w:r w:rsidRPr="006054CE">
        <w:rPr>
          <w:rFonts w:ascii="Albertus MT Lt" w:hAnsi="Albertus MT Lt" w:cs="Arial"/>
          <w:sz w:val="28"/>
          <w:szCs w:val="28"/>
        </w:rPr>
        <w:t xml:space="preserve">De conformidad al artículo 10, numeral </w:t>
      </w:r>
      <w:r w:rsidR="005A1958" w:rsidRPr="006054CE">
        <w:rPr>
          <w:rFonts w:ascii="Albertus MT Lt" w:hAnsi="Albertus MT Lt" w:cs="Arial"/>
          <w:sz w:val="28"/>
          <w:szCs w:val="28"/>
        </w:rPr>
        <w:t>1</w:t>
      </w:r>
      <w:r w:rsidRPr="006054CE">
        <w:rPr>
          <w:rFonts w:ascii="Albertus MT Lt" w:hAnsi="Albertus MT Lt" w:cs="Arial"/>
          <w:sz w:val="28"/>
          <w:szCs w:val="28"/>
        </w:rPr>
        <w:t>5</w:t>
      </w:r>
      <w:r w:rsidR="005D3E76" w:rsidRPr="006054CE">
        <w:rPr>
          <w:rFonts w:ascii="Albertus MT Lt" w:hAnsi="Albertus MT Lt" w:cs="Arial"/>
          <w:sz w:val="28"/>
          <w:szCs w:val="28"/>
        </w:rPr>
        <w:t xml:space="preserve"> de la ley de libre Acceso a la Información Pública, en relación a</w:t>
      </w:r>
      <w:r w:rsidR="005A1958" w:rsidRPr="006054CE">
        <w:rPr>
          <w:rFonts w:ascii="Albertus MT Lt" w:hAnsi="Albertus MT Lt" w:cs="Arial"/>
          <w:sz w:val="28"/>
          <w:szCs w:val="28"/>
        </w:rPr>
        <w:t xml:space="preserve"> montos asignados, criterios de accesos y padrones de beneficiarios de los programas de subsidios, becas o transferencias otorgados con fondos públicos.</w:t>
      </w:r>
      <w:r w:rsidRPr="006054CE">
        <w:rPr>
          <w:rFonts w:ascii="Albertus MT Lt" w:hAnsi="Albertus MT Lt" w:cs="Arial"/>
          <w:sz w:val="28"/>
          <w:szCs w:val="28"/>
        </w:rPr>
        <w:t xml:space="preserve"> </w:t>
      </w:r>
    </w:p>
    <w:p w:rsidR="00BD4D8E" w:rsidRPr="006054CE" w:rsidRDefault="00BD4D8E" w:rsidP="00FA161F">
      <w:pPr>
        <w:jc w:val="both"/>
        <w:rPr>
          <w:rFonts w:ascii="Albertus MT Lt" w:hAnsi="Albertus MT Lt" w:cs="Arial"/>
          <w:sz w:val="28"/>
          <w:szCs w:val="28"/>
        </w:rPr>
      </w:pPr>
    </w:p>
    <w:p w:rsidR="005A1958" w:rsidRPr="006054CE" w:rsidRDefault="009C3ACE" w:rsidP="00FA161F">
      <w:pPr>
        <w:jc w:val="both"/>
        <w:rPr>
          <w:rFonts w:ascii="Albertus MT Lt" w:hAnsi="Albertus MT Lt" w:cs="Arial"/>
          <w:b/>
          <w:sz w:val="28"/>
          <w:szCs w:val="28"/>
        </w:rPr>
      </w:pPr>
      <w:r w:rsidRPr="006054CE">
        <w:rPr>
          <w:rFonts w:ascii="Albertus MT Lt" w:hAnsi="Albertus MT Lt" w:cs="Arial"/>
          <w:sz w:val="28"/>
          <w:szCs w:val="28"/>
        </w:rPr>
        <w:t xml:space="preserve">Se informa que en el mes de </w:t>
      </w:r>
      <w:r w:rsidR="00750B9E">
        <w:rPr>
          <w:rFonts w:ascii="Albertus MT Lt" w:hAnsi="Albertus MT Lt" w:cs="Arial"/>
          <w:b/>
          <w:sz w:val="28"/>
          <w:szCs w:val="28"/>
        </w:rPr>
        <w:t xml:space="preserve"> </w:t>
      </w:r>
      <w:r w:rsidR="006454F7">
        <w:rPr>
          <w:rFonts w:ascii="Albertus MT Lt" w:hAnsi="Albertus MT Lt" w:cs="Arial"/>
          <w:b/>
          <w:sz w:val="28"/>
          <w:szCs w:val="28"/>
        </w:rPr>
        <w:t>NOVIEMBRE</w:t>
      </w:r>
      <w:r w:rsidR="005E540B">
        <w:rPr>
          <w:rFonts w:ascii="Albertus MT Lt" w:hAnsi="Albertus MT Lt" w:cs="Arial"/>
          <w:b/>
          <w:sz w:val="28"/>
          <w:szCs w:val="28"/>
        </w:rPr>
        <w:t xml:space="preserve"> </w:t>
      </w:r>
      <w:r w:rsidR="00750B9E">
        <w:rPr>
          <w:rFonts w:ascii="Albertus MT Lt" w:hAnsi="Albertus MT Lt" w:cs="Arial"/>
          <w:b/>
          <w:sz w:val="28"/>
          <w:szCs w:val="28"/>
        </w:rPr>
        <w:t xml:space="preserve"> </w:t>
      </w:r>
      <w:r w:rsidRPr="006054CE">
        <w:rPr>
          <w:rFonts w:ascii="Albertus MT Lt" w:hAnsi="Albertus MT Lt" w:cs="Arial"/>
          <w:sz w:val="28"/>
          <w:szCs w:val="28"/>
        </w:rPr>
        <w:t>de 202</w:t>
      </w:r>
      <w:r w:rsidR="004D798E" w:rsidRPr="006054CE">
        <w:rPr>
          <w:rFonts w:ascii="Albertus MT Lt" w:hAnsi="Albertus MT Lt" w:cs="Arial"/>
          <w:sz w:val="28"/>
          <w:szCs w:val="28"/>
        </w:rPr>
        <w:t>1</w:t>
      </w:r>
      <w:r w:rsidRPr="006054CE">
        <w:rPr>
          <w:rFonts w:ascii="Albertus MT Lt" w:hAnsi="Albertus MT Lt" w:cs="Arial"/>
          <w:sz w:val="28"/>
          <w:szCs w:val="28"/>
        </w:rPr>
        <w:t xml:space="preserve"> la Federación Nacional de Remo y Canotaje</w:t>
      </w:r>
      <w:r w:rsidR="005A1958" w:rsidRPr="006054CE">
        <w:rPr>
          <w:rFonts w:ascii="Albertus MT Lt" w:hAnsi="Albertus MT Lt"/>
        </w:rPr>
        <w:t xml:space="preserve"> </w:t>
      </w:r>
      <w:r w:rsidR="005A1958" w:rsidRPr="006054CE">
        <w:rPr>
          <w:rFonts w:ascii="Albertus MT Lt" w:hAnsi="Albertus MT Lt" w:cs="Arial"/>
          <w:sz w:val="28"/>
          <w:szCs w:val="28"/>
        </w:rPr>
        <w:t>no</w:t>
      </w:r>
      <w:r w:rsidR="00CD6963" w:rsidRPr="006054CE">
        <w:rPr>
          <w:rFonts w:ascii="Albertus MT Lt" w:hAnsi="Albertus MT Lt" w:cs="Arial"/>
          <w:sz w:val="28"/>
          <w:szCs w:val="28"/>
        </w:rPr>
        <w:t xml:space="preserve"> </w:t>
      </w:r>
      <w:r w:rsidR="00A21759" w:rsidRPr="006054CE">
        <w:rPr>
          <w:rFonts w:ascii="Albertus MT Lt" w:hAnsi="Albertus MT Lt" w:cs="Arial"/>
          <w:sz w:val="28"/>
          <w:szCs w:val="28"/>
        </w:rPr>
        <w:t xml:space="preserve">ha </w:t>
      </w:r>
      <w:r w:rsidR="00CD6963" w:rsidRPr="006054CE">
        <w:rPr>
          <w:rFonts w:ascii="Albertus MT Lt" w:hAnsi="Albertus MT Lt" w:cs="Arial"/>
          <w:sz w:val="28"/>
          <w:szCs w:val="28"/>
        </w:rPr>
        <w:t>otorg</w:t>
      </w:r>
      <w:r w:rsidR="00A21759" w:rsidRPr="006054CE">
        <w:rPr>
          <w:rFonts w:ascii="Albertus MT Lt" w:hAnsi="Albertus MT Lt" w:cs="Arial"/>
          <w:sz w:val="28"/>
          <w:szCs w:val="28"/>
        </w:rPr>
        <w:t>ado subsidios</w:t>
      </w:r>
      <w:r w:rsidR="0031712A">
        <w:rPr>
          <w:rFonts w:ascii="Albertus MT Lt" w:hAnsi="Albertus MT Lt" w:cs="Arial"/>
          <w:sz w:val="28"/>
          <w:szCs w:val="28"/>
        </w:rPr>
        <w:t xml:space="preserve"> y becas.</w:t>
      </w:r>
    </w:p>
    <w:p w:rsidR="009C3ACE" w:rsidRPr="006054CE" w:rsidRDefault="009C3ACE" w:rsidP="005D3E76">
      <w:pPr>
        <w:rPr>
          <w:rFonts w:ascii="Albertus MT Lt" w:hAnsi="Albertus MT Lt" w:cs="Arial"/>
          <w:sz w:val="28"/>
          <w:szCs w:val="28"/>
        </w:rPr>
      </w:pPr>
    </w:p>
    <w:p w:rsidR="006054CE" w:rsidRDefault="006054CE" w:rsidP="005D3E76">
      <w:pPr>
        <w:rPr>
          <w:rFonts w:ascii="Albertus MT Lt" w:hAnsi="Albertus MT Lt" w:cs="Arial"/>
          <w:sz w:val="28"/>
          <w:szCs w:val="28"/>
        </w:rPr>
      </w:pPr>
    </w:p>
    <w:p w:rsidR="00750B9E" w:rsidRDefault="00750B9E" w:rsidP="005D3E76">
      <w:pPr>
        <w:rPr>
          <w:rFonts w:ascii="Albertus MT Lt" w:hAnsi="Albertus MT Lt" w:cs="Arial"/>
          <w:sz w:val="28"/>
          <w:szCs w:val="28"/>
        </w:rPr>
      </w:pPr>
    </w:p>
    <w:p w:rsidR="00750B9E" w:rsidRPr="006054CE" w:rsidRDefault="00750B9E" w:rsidP="005D3E76">
      <w:pPr>
        <w:rPr>
          <w:rFonts w:ascii="Albertus MT Lt" w:hAnsi="Albertus MT Lt" w:cs="Arial"/>
          <w:sz w:val="28"/>
          <w:szCs w:val="28"/>
        </w:rPr>
      </w:pPr>
      <w:bookmarkStart w:id="0" w:name="_GoBack"/>
      <w:bookmarkEnd w:id="0"/>
    </w:p>
    <w:p w:rsidR="006054CE" w:rsidRPr="006054CE" w:rsidRDefault="006054CE" w:rsidP="006054CE">
      <w:pPr>
        <w:spacing w:after="0" w:line="240" w:lineRule="auto"/>
        <w:rPr>
          <w:rFonts w:ascii="Albertus MT Lt" w:hAnsi="Albertus MT Lt" w:cs="Arial"/>
          <w:sz w:val="28"/>
          <w:szCs w:val="28"/>
        </w:rPr>
      </w:pPr>
      <w:r w:rsidRPr="006054CE">
        <w:rPr>
          <w:rFonts w:ascii="Albertus MT Lt" w:hAnsi="Albertus MT Lt" w:cs="Arial"/>
          <w:sz w:val="28"/>
          <w:szCs w:val="28"/>
        </w:rPr>
        <w:t>Lic. Wenceslao Medina Quesada</w:t>
      </w:r>
    </w:p>
    <w:p w:rsidR="006054CE" w:rsidRPr="006054CE" w:rsidRDefault="006054CE" w:rsidP="006054CE">
      <w:pPr>
        <w:spacing w:after="0" w:line="240" w:lineRule="auto"/>
        <w:rPr>
          <w:rFonts w:ascii="Albertus MT Lt" w:hAnsi="Albertus MT Lt" w:cs="Arial"/>
          <w:sz w:val="28"/>
          <w:szCs w:val="28"/>
        </w:rPr>
      </w:pPr>
      <w:r w:rsidRPr="006054CE">
        <w:rPr>
          <w:rFonts w:ascii="Albertus MT Lt" w:hAnsi="Albertus MT Lt" w:cs="Arial"/>
          <w:sz w:val="28"/>
          <w:szCs w:val="28"/>
        </w:rPr>
        <w:t>Director Técnico</w:t>
      </w:r>
    </w:p>
    <w:p w:rsidR="00FA161F" w:rsidRPr="006054CE" w:rsidRDefault="00FA161F" w:rsidP="009C3ACE">
      <w:pPr>
        <w:spacing w:after="0" w:line="240" w:lineRule="auto"/>
        <w:rPr>
          <w:rFonts w:ascii="Albertus MT Lt" w:hAnsi="Albertus MT Lt" w:cs="Arial"/>
          <w:sz w:val="28"/>
          <w:szCs w:val="28"/>
        </w:rPr>
      </w:pPr>
    </w:p>
    <w:p w:rsidR="00A21759" w:rsidRPr="006054CE" w:rsidRDefault="00A21759" w:rsidP="009C3ACE">
      <w:pPr>
        <w:spacing w:after="0" w:line="240" w:lineRule="auto"/>
        <w:rPr>
          <w:rFonts w:ascii="Albertus MT Lt" w:hAnsi="Albertus MT Lt" w:cs="Arial"/>
          <w:sz w:val="28"/>
          <w:szCs w:val="28"/>
        </w:rPr>
      </w:pPr>
    </w:p>
    <w:p w:rsidR="009C3ACE" w:rsidRPr="006054CE" w:rsidRDefault="009C3ACE" w:rsidP="009C3ACE">
      <w:pPr>
        <w:spacing w:after="0" w:line="240" w:lineRule="auto"/>
        <w:rPr>
          <w:rFonts w:ascii="Albertus MT Lt" w:hAnsi="Albertus MT Lt" w:cs="Arial"/>
          <w:sz w:val="28"/>
          <w:szCs w:val="28"/>
        </w:rPr>
      </w:pPr>
    </w:p>
    <w:p w:rsidR="009C3ACE" w:rsidRPr="006054CE" w:rsidRDefault="009C3ACE" w:rsidP="007C3BC1">
      <w:pPr>
        <w:spacing w:after="0" w:line="240" w:lineRule="auto"/>
        <w:jc w:val="right"/>
        <w:rPr>
          <w:rFonts w:ascii="Albertus MT Lt" w:hAnsi="Albertus MT Lt" w:cs="Arial"/>
          <w:sz w:val="28"/>
          <w:szCs w:val="28"/>
        </w:rPr>
      </w:pPr>
      <w:proofErr w:type="spellStart"/>
      <w:r w:rsidRPr="006054CE">
        <w:rPr>
          <w:rFonts w:ascii="Albertus MT Lt" w:hAnsi="Albertus MT Lt" w:cs="Arial"/>
          <w:sz w:val="28"/>
          <w:szCs w:val="28"/>
        </w:rPr>
        <w:t>Vo</w:t>
      </w:r>
      <w:proofErr w:type="spellEnd"/>
      <w:r w:rsidRPr="006054CE">
        <w:rPr>
          <w:rFonts w:ascii="Albertus MT Lt" w:hAnsi="Albertus MT Lt" w:cs="Arial"/>
          <w:sz w:val="28"/>
          <w:szCs w:val="28"/>
        </w:rPr>
        <w:t>. Bo. Lic</w:t>
      </w:r>
      <w:r w:rsidR="009F5763" w:rsidRPr="006054CE">
        <w:rPr>
          <w:rFonts w:ascii="Albertus MT Lt" w:hAnsi="Albertus MT Lt" w:cs="Arial"/>
          <w:sz w:val="28"/>
          <w:szCs w:val="28"/>
        </w:rPr>
        <w:t>da. Ingrid Liliana Soto Ramírez</w:t>
      </w:r>
    </w:p>
    <w:p w:rsidR="009C3ACE" w:rsidRPr="006054CE" w:rsidRDefault="009C3ACE" w:rsidP="007C3BC1">
      <w:pPr>
        <w:spacing w:after="0" w:line="240" w:lineRule="auto"/>
        <w:jc w:val="right"/>
        <w:rPr>
          <w:rFonts w:ascii="Albertus MT Lt" w:hAnsi="Albertus MT Lt" w:cs="Arial"/>
          <w:sz w:val="28"/>
          <w:szCs w:val="28"/>
        </w:rPr>
      </w:pPr>
      <w:r w:rsidRPr="006054CE">
        <w:rPr>
          <w:rFonts w:ascii="Albertus MT Lt" w:hAnsi="Albertus MT Lt" w:cs="Arial"/>
          <w:sz w:val="28"/>
          <w:szCs w:val="28"/>
        </w:rPr>
        <w:t xml:space="preserve">Gerente </w:t>
      </w:r>
      <w:r w:rsidR="006C7F1A" w:rsidRPr="006054CE">
        <w:rPr>
          <w:rFonts w:ascii="Albertus MT Lt" w:hAnsi="Albertus MT Lt" w:cs="Arial"/>
          <w:sz w:val="28"/>
          <w:szCs w:val="28"/>
        </w:rPr>
        <w:t>General</w:t>
      </w:r>
    </w:p>
    <w:sectPr w:rsidR="009C3ACE" w:rsidRPr="006054CE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CB" w:rsidRDefault="00A732CB" w:rsidP="00D73EF8">
      <w:pPr>
        <w:spacing w:after="0" w:line="240" w:lineRule="auto"/>
      </w:pPr>
      <w:r>
        <w:separator/>
      </w:r>
    </w:p>
  </w:endnote>
  <w:endnote w:type="continuationSeparator" w:id="0">
    <w:p w:rsidR="00A732CB" w:rsidRDefault="00A732CB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CB" w:rsidRDefault="00A732CB" w:rsidP="00D73EF8">
      <w:pPr>
        <w:spacing w:after="0" w:line="240" w:lineRule="auto"/>
      </w:pPr>
      <w:r>
        <w:separator/>
      </w:r>
    </w:p>
  </w:footnote>
  <w:footnote w:type="continuationSeparator" w:id="0">
    <w:p w:rsidR="00A732CB" w:rsidRDefault="00A732CB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8E"/>
    <w:rsid w:val="00015D34"/>
    <w:rsid w:val="0001746C"/>
    <w:rsid w:val="00044151"/>
    <w:rsid w:val="00085E31"/>
    <w:rsid w:val="00092B3A"/>
    <w:rsid w:val="00103B50"/>
    <w:rsid w:val="00107417"/>
    <w:rsid w:val="00107FA6"/>
    <w:rsid w:val="00124D7D"/>
    <w:rsid w:val="00134F0B"/>
    <w:rsid w:val="00137C55"/>
    <w:rsid w:val="00187524"/>
    <w:rsid w:val="001E44F2"/>
    <w:rsid w:val="002371FF"/>
    <w:rsid w:val="002B6697"/>
    <w:rsid w:val="002B66F5"/>
    <w:rsid w:val="002C371C"/>
    <w:rsid w:val="0031712A"/>
    <w:rsid w:val="003930BE"/>
    <w:rsid w:val="003A2F2A"/>
    <w:rsid w:val="003A39DD"/>
    <w:rsid w:val="003B19CE"/>
    <w:rsid w:val="003D2EDE"/>
    <w:rsid w:val="003E09C4"/>
    <w:rsid w:val="004012B0"/>
    <w:rsid w:val="0041166B"/>
    <w:rsid w:val="004136E9"/>
    <w:rsid w:val="00430AFF"/>
    <w:rsid w:val="00455866"/>
    <w:rsid w:val="004949DD"/>
    <w:rsid w:val="004A0C9D"/>
    <w:rsid w:val="004B0E94"/>
    <w:rsid w:val="004D798E"/>
    <w:rsid w:val="00531392"/>
    <w:rsid w:val="005604F3"/>
    <w:rsid w:val="005860F4"/>
    <w:rsid w:val="00591C22"/>
    <w:rsid w:val="0059484B"/>
    <w:rsid w:val="005A1958"/>
    <w:rsid w:val="005C357D"/>
    <w:rsid w:val="005D3E76"/>
    <w:rsid w:val="005E540B"/>
    <w:rsid w:val="006003CC"/>
    <w:rsid w:val="006054CE"/>
    <w:rsid w:val="006454F7"/>
    <w:rsid w:val="00651D4C"/>
    <w:rsid w:val="00665BCB"/>
    <w:rsid w:val="00675DA1"/>
    <w:rsid w:val="0068275C"/>
    <w:rsid w:val="006929AB"/>
    <w:rsid w:val="006B2D12"/>
    <w:rsid w:val="006C7F1A"/>
    <w:rsid w:val="00702971"/>
    <w:rsid w:val="00743E63"/>
    <w:rsid w:val="00750B9E"/>
    <w:rsid w:val="007561A3"/>
    <w:rsid w:val="00764268"/>
    <w:rsid w:val="00796898"/>
    <w:rsid w:val="007C3BC1"/>
    <w:rsid w:val="00820C6F"/>
    <w:rsid w:val="00894146"/>
    <w:rsid w:val="008A5A17"/>
    <w:rsid w:val="008A7DDC"/>
    <w:rsid w:val="008F0275"/>
    <w:rsid w:val="00927166"/>
    <w:rsid w:val="00945C82"/>
    <w:rsid w:val="009505FC"/>
    <w:rsid w:val="00996FED"/>
    <w:rsid w:val="009B0C09"/>
    <w:rsid w:val="009C3ACE"/>
    <w:rsid w:val="009F5763"/>
    <w:rsid w:val="00A2101E"/>
    <w:rsid w:val="00A21759"/>
    <w:rsid w:val="00A516FB"/>
    <w:rsid w:val="00A732CB"/>
    <w:rsid w:val="00A965DC"/>
    <w:rsid w:val="00AA7931"/>
    <w:rsid w:val="00AE1F07"/>
    <w:rsid w:val="00AE636C"/>
    <w:rsid w:val="00AF7260"/>
    <w:rsid w:val="00B33F34"/>
    <w:rsid w:val="00B46C2D"/>
    <w:rsid w:val="00B55F7C"/>
    <w:rsid w:val="00B5719A"/>
    <w:rsid w:val="00B5738E"/>
    <w:rsid w:val="00B60582"/>
    <w:rsid w:val="00BA221D"/>
    <w:rsid w:val="00BD4D8E"/>
    <w:rsid w:val="00BE5713"/>
    <w:rsid w:val="00C17199"/>
    <w:rsid w:val="00C37C9F"/>
    <w:rsid w:val="00C64DEF"/>
    <w:rsid w:val="00C65A5F"/>
    <w:rsid w:val="00C924F2"/>
    <w:rsid w:val="00CC00A7"/>
    <w:rsid w:val="00CD6963"/>
    <w:rsid w:val="00D00594"/>
    <w:rsid w:val="00D73EF8"/>
    <w:rsid w:val="00D77E66"/>
    <w:rsid w:val="00D81D91"/>
    <w:rsid w:val="00E031C4"/>
    <w:rsid w:val="00E26EE2"/>
    <w:rsid w:val="00E325F2"/>
    <w:rsid w:val="00EA3652"/>
    <w:rsid w:val="00F27325"/>
    <w:rsid w:val="00F42F6A"/>
    <w:rsid w:val="00FA161F"/>
    <w:rsid w:val="00FC32E5"/>
    <w:rsid w:val="00FE42BA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8B8AC0-FFEA-4D38-BA79-D506785C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DF39-57BA-41D6-9949-3788401A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Gustavo</cp:lastModifiedBy>
  <cp:revision>17</cp:revision>
  <cp:lastPrinted>2021-06-08T13:56:00Z</cp:lastPrinted>
  <dcterms:created xsi:type="dcterms:W3CDTF">2021-04-15T18:49:00Z</dcterms:created>
  <dcterms:modified xsi:type="dcterms:W3CDTF">2021-12-06T14:20:00Z</dcterms:modified>
</cp:coreProperties>
</file>